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ADEF3"/>
  <w:body>
    <w:tbl>
      <w:tblPr>
        <w:tblpPr w:leftFromText="141" w:rightFromText="141" w:horzAnchor="margin" w:tblpY="118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723"/>
        <w:gridCol w:w="5347"/>
        <w:gridCol w:w="6716"/>
      </w:tblGrid>
      <w:tr w:rsidR="002668A3" w:rsidRPr="00E121AD" w:rsidTr="00AF68DD">
        <w:trPr>
          <w:trHeight w:val="398"/>
        </w:trPr>
        <w:tc>
          <w:tcPr>
            <w:tcW w:w="5000" w:type="pct"/>
            <w:gridSpan w:val="3"/>
            <w:shd w:val="clear" w:color="auto" w:fill="D48CB5"/>
          </w:tcPr>
          <w:p w:rsidR="002668A3" w:rsidRPr="00AA589A" w:rsidRDefault="002668A3" w:rsidP="00AF68DD">
            <w:pPr>
              <w:jc w:val="center"/>
              <w:rPr>
                <w:b/>
                <w:sz w:val="24"/>
                <w:szCs w:val="24"/>
              </w:rPr>
            </w:pPr>
            <w:r w:rsidRPr="00AA589A">
              <w:rPr>
                <w:b/>
                <w:sz w:val="24"/>
                <w:szCs w:val="24"/>
              </w:rPr>
              <w:t>SCUOLA DELL’INFANZIA</w:t>
            </w:r>
          </w:p>
        </w:tc>
      </w:tr>
      <w:tr w:rsidR="002668A3" w:rsidRPr="00E121AD" w:rsidTr="00AF68DD">
        <w:trPr>
          <w:trHeight w:val="398"/>
        </w:trPr>
        <w:tc>
          <w:tcPr>
            <w:tcW w:w="5000" w:type="pct"/>
            <w:gridSpan w:val="3"/>
            <w:shd w:val="clear" w:color="auto" w:fill="D48CB5"/>
          </w:tcPr>
          <w:p w:rsidR="002668A3" w:rsidRPr="00AA589A" w:rsidRDefault="000F15F2" w:rsidP="00AF68DD">
            <w:pPr>
              <w:jc w:val="center"/>
              <w:rPr>
                <w:sz w:val="24"/>
                <w:szCs w:val="24"/>
              </w:rPr>
            </w:pPr>
            <w:r w:rsidRPr="000F15F2">
              <w:rPr>
                <w:b/>
                <w:sz w:val="24"/>
                <w:szCs w:val="24"/>
              </w:rPr>
              <w:t>COMUNICAZIONE  MULTILINGUISTICA</w:t>
            </w:r>
          </w:p>
        </w:tc>
      </w:tr>
      <w:tr w:rsidR="002668A3" w:rsidRPr="00E121AD" w:rsidTr="00AF68DD">
        <w:tc>
          <w:tcPr>
            <w:tcW w:w="5000" w:type="pct"/>
            <w:gridSpan w:val="3"/>
            <w:shd w:val="clear" w:color="auto" w:fill="D48CB5"/>
          </w:tcPr>
          <w:p w:rsidR="002668A3" w:rsidRPr="00AA589A" w:rsidRDefault="002668A3" w:rsidP="00AF68DD">
            <w:pPr>
              <w:jc w:val="center"/>
              <w:rPr>
                <w:b/>
                <w:sz w:val="24"/>
                <w:szCs w:val="24"/>
              </w:rPr>
            </w:pPr>
            <w:r w:rsidRPr="00AA589A">
              <w:rPr>
                <w:b/>
                <w:sz w:val="24"/>
                <w:szCs w:val="24"/>
              </w:rPr>
              <w:t>3 ANNI</w:t>
            </w:r>
          </w:p>
        </w:tc>
      </w:tr>
      <w:tr w:rsidR="002668A3" w:rsidRPr="00E121AD" w:rsidTr="00AF68DD">
        <w:trPr>
          <w:trHeight w:val="263"/>
        </w:trPr>
        <w:tc>
          <w:tcPr>
            <w:tcW w:w="921" w:type="pct"/>
            <w:vMerge w:val="restart"/>
            <w:shd w:val="clear" w:color="auto" w:fill="D48CB5"/>
          </w:tcPr>
          <w:p w:rsidR="002668A3" w:rsidRPr="00E121AD" w:rsidRDefault="002668A3" w:rsidP="00AF68DD">
            <w:pPr>
              <w:jc w:val="center"/>
              <w:rPr>
                <w:b/>
              </w:rPr>
            </w:pPr>
            <w:r w:rsidRPr="00E121AD">
              <w:rPr>
                <w:b/>
              </w:rPr>
              <w:t>NUCLEI TEMATICI</w:t>
            </w:r>
          </w:p>
        </w:tc>
        <w:tc>
          <w:tcPr>
            <w:tcW w:w="1808" w:type="pct"/>
            <w:tcBorders>
              <w:bottom w:val="single" w:sz="4" w:space="0" w:color="auto"/>
            </w:tcBorders>
            <w:shd w:val="clear" w:color="auto" w:fill="D48CB5"/>
          </w:tcPr>
          <w:p w:rsidR="002668A3" w:rsidRPr="00E121AD" w:rsidRDefault="00AB4760" w:rsidP="00AF68DD">
            <w:pPr>
              <w:jc w:val="center"/>
            </w:pPr>
            <w:r>
              <w:rPr>
                <w:b/>
              </w:rPr>
              <w:t xml:space="preserve">TRAGUARDI PER LO SVILUPPO DELLE </w:t>
            </w:r>
            <w:r w:rsidR="002668A3" w:rsidRPr="00E121AD">
              <w:rPr>
                <w:b/>
              </w:rPr>
              <w:t>COMPETENZE</w:t>
            </w:r>
          </w:p>
        </w:tc>
        <w:tc>
          <w:tcPr>
            <w:tcW w:w="2271" w:type="pct"/>
            <w:vMerge w:val="restart"/>
            <w:shd w:val="clear" w:color="auto" w:fill="D48CB5"/>
          </w:tcPr>
          <w:p w:rsidR="002668A3" w:rsidRPr="00E121AD" w:rsidRDefault="002668A3" w:rsidP="00F420AC">
            <w:pPr>
              <w:jc w:val="center"/>
              <w:rPr>
                <w:b/>
              </w:rPr>
            </w:pPr>
            <w:r w:rsidRPr="00E121AD">
              <w:rPr>
                <w:b/>
              </w:rPr>
              <w:t xml:space="preserve">OBIETTIVI </w:t>
            </w:r>
            <w:r w:rsidR="00F420AC">
              <w:rPr>
                <w:b/>
              </w:rPr>
              <w:t>DI APPRENDIMENTO</w:t>
            </w:r>
          </w:p>
        </w:tc>
      </w:tr>
      <w:tr w:rsidR="002668A3" w:rsidRPr="00E121AD" w:rsidTr="00AF68DD">
        <w:trPr>
          <w:trHeight w:val="274"/>
        </w:trPr>
        <w:tc>
          <w:tcPr>
            <w:tcW w:w="921" w:type="pct"/>
            <w:vMerge/>
            <w:shd w:val="clear" w:color="auto" w:fill="D48CB5"/>
          </w:tcPr>
          <w:p w:rsidR="002668A3" w:rsidRPr="00E121AD" w:rsidRDefault="002668A3" w:rsidP="00AF68DD">
            <w:pPr>
              <w:jc w:val="center"/>
              <w:rPr>
                <w:b/>
              </w:rPr>
            </w:pPr>
          </w:p>
        </w:tc>
        <w:tc>
          <w:tcPr>
            <w:tcW w:w="1808" w:type="pct"/>
            <w:tcBorders>
              <w:top w:val="single" w:sz="4" w:space="0" w:color="auto"/>
            </w:tcBorders>
            <w:shd w:val="clear" w:color="auto" w:fill="D48CB5"/>
          </w:tcPr>
          <w:p w:rsidR="002668A3" w:rsidRPr="00E121AD" w:rsidRDefault="002668A3" w:rsidP="00AF68DD">
            <w:pPr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2271" w:type="pct"/>
            <w:vMerge/>
            <w:shd w:val="clear" w:color="auto" w:fill="D48CB5"/>
          </w:tcPr>
          <w:p w:rsidR="002668A3" w:rsidRPr="00E121AD" w:rsidRDefault="002668A3" w:rsidP="00AF68DD">
            <w:pPr>
              <w:jc w:val="center"/>
              <w:rPr>
                <w:b/>
              </w:rPr>
            </w:pPr>
          </w:p>
        </w:tc>
      </w:tr>
      <w:tr w:rsidR="002668A3" w:rsidRPr="00E121AD" w:rsidTr="00AF68DD">
        <w:tc>
          <w:tcPr>
            <w:tcW w:w="921" w:type="pct"/>
            <w:shd w:val="clear" w:color="auto" w:fill="FFFFFF"/>
            <w:vAlign w:val="center"/>
          </w:tcPr>
          <w:p w:rsidR="002668A3" w:rsidRPr="00E121AD" w:rsidRDefault="002668A3" w:rsidP="00AF68DD">
            <w:pPr>
              <w:jc w:val="center"/>
              <w:rPr>
                <w:b/>
              </w:rPr>
            </w:pPr>
            <w:r w:rsidRPr="00E121AD">
              <w:rPr>
                <w:b/>
              </w:rPr>
              <w:t>ASCOLTO E PARLATO</w:t>
            </w:r>
          </w:p>
        </w:tc>
        <w:tc>
          <w:tcPr>
            <w:tcW w:w="1808" w:type="pct"/>
            <w:shd w:val="clear" w:color="auto" w:fill="FFFFFF"/>
          </w:tcPr>
          <w:p w:rsidR="002668A3" w:rsidRDefault="00F26DAC" w:rsidP="00AF6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3" w:hanging="284"/>
              <w:jc w:val="both"/>
            </w:pPr>
            <w:r>
              <w:t>s</w:t>
            </w:r>
            <w:bookmarkStart w:id="0" w:name="_GoBack"/>
            <w:bookmarkEnd w:id="0"/>
            <w:r w:rsidR="002668A3">
              <w:t>perimenta i primi app</w:t>
            </w:r>
            <w:r w:rsidR="002668A3" w:rsidRPr="00E121AD">
              <w:t xml:space="preserve">rocci alla lingua straniera: colori, numeri e </w:t>
            </w:r>
            <w:r w:rsidR="00F617B4">
              <w:t>convenevoli;</w:t>
            </w:r>
          </w:p>
          <w:p w:rsidR="002668A3" w:rsidRDefault="00F617B4" w:rsidP="00AF6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3" w:hanging="284"/>
              <w:jc w:val="both"/>
            </w:pPr>
            <w:r>
              <w:t>c</w:t>
            </w:r>
            <w:r w:rsidR="002668A3">
              <w:t>omprende e ripete sem</w:t>
            </w:r>
            <w:r>
              <w:t>plici parole e canzoncine in L2;</w:t>
            </w:r>
          </w:p>
          <w:p w:rsidR="002668A3" w:rsidRDefault="002668A3" w:rsidP="00AF6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3" w:hanging="284"/>
              <w:jc w:val="both"/>
            </w:pPr>
            <w:r>
              <w:t>Esegue giochi con semplici indicatori verbali in L2</w:t>
            </w:r>
            <w:r w:rsidR="00C25C26">
              <w:t>.</w:t>
            </w:r>
          </w:p>
          <w:p w:rsidR="00AF68DD" w:rsidRDefault="00AF68DD" w:rsidP="00AF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3"/>
              <w:jc w:val="both"/>
            </w:pPr>
          </w:p>
          <w:p w:rsidR="00AF68DD" w:rsidRPr="00E121AD" w:rsidRDefault="00AF68DD" w:rsidP="00AF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3"/>
              <w:jc w:val="both"/>
            </w:pPr>
          </w:p>
        </w:tc>
        <w:tc>
          <w:tcPr>
            <w:tcW w:w="2271" w:type="pct"/>
            <w:shd w:val="clear" w:color="auto" w:fill="FFFFFF"/>
          </w:tcPr>
          <w:p w:rsidR="002668A3" w:rsidRDefault="002668A3" w:rsidP="00AF6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E121AD">
              <w:t>Ascoltare e ripetere vocaboli e semplici canzoni.</w:t>
            </w:r>
          </w:p>
          <w:p w:rsidR="002668A3" w:rsidRDefault="002668A3" w:rsidP="00AF6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E121AD">
              <w:t>Eseguire semplici giochi con uso di termini in L2.</w:t>
            </w:r>
          </w:p>
          <w:p w:rsidR="00AA589A" w:rsidRPr="00E121AD" w:rsidRDefault="00AA589A" w:rsidP="00AF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</w:tr>
    </w:tbl>
    <w:p w:rsidR="00042375" w:rsidRDefault="00042375"/>
    <w:sectPr w:rsidR="00042375" w:rsidSect="0069164E">
      <w:pgSz w:w="16838" w:h="11906" w:orient="landscape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8A3"/>
    <w:rsid w:val="00042375"/>
    <w:rsid w:val="000F15F2"/>
    <w:rsid w:val="00256EE9"/>
    <w:rsid w:val="002668A3"/>
    <w:rsid w:val="006303ED"/>
    <w:rsid w:val="0069164E"/>
    <w:rsid w:val="00AA589A"/>
    <w:rsid w:val="00AB4760"/>
    <w:rsid w:val="00AF68DD"/>
    <w:rsid w:val="00B95D87"/>
    <w:rsid w:val="00C25C26"/>
    <w:rsid w:val="00F26DAC"/>
    <w:rsid w:val="00F420AC"/>
    <w:rsid w:val="00F6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ade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2668A3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2668A3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F77E0-1DE3-4088-B8F0-53A8F29A9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19</cp:revision>
  <cp:lastPrinted>2025-06-18T09:03:00Z</cp:lastPrinted>
  <dcterms:created xsi:type="dcterms:W3CDTF">2025-05-12T18:15:00Z</dcterms:created>
  <dcterms:modified xsi:type="dcterms:W3CDTF">2025-06-18T09:03:00Z</dcterms:modified>
</cp:coreProperties>
</file>